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AE19" w14:textId="77777777" w:rsidR="002A3E2F" w:rsidRDefault="002A3E2F" w:rsidP="00063816">
      <w:pPr>
        <w:pStyle w:val="NoSpacing"/>
        <w:jc w:val="center"/>
        <w:rPr>
          <w:b/>
          <w:szCs w:val="24"/>
          <w:lang w:val="lt-LT"/>
        </w:rPr>
      </w:pPr>
    </w:p>
    <w:p w14:paraId="3F01A94A" w14:textId="77777777" w:rsidR="00063816" w:rsidRDefault="00063816" w:rsidP="002A3E2F">
      <w:pPr>
        <w:pStyle w:val="NoSpacing"/>
        <w:jc w:val="center"/>
        <w:rPr>
          <w:b/>
          <w:szCs w:val="24"/>
          <w:lang w:val="lt-LT"/>
        </w:rPr>
      </w:pPr>
      <w:r>
        <w:rPr>
          <w:b/>
          <w:szCs w:val="24"/>
          <w:lang w:val="lt-LT"/>
        </w:rPr>
        <w:t>Prof. dr. Tomo Remeikio vardinė stipendija</w:t>
      </w:r>
    </w:p>
    <w:p w14:paraId="2366B193" w14:textId="723AABC2" w:rsidR="00D22CDA" w:rsidRDefault="00D22CDA" w:rsidP="002A3E2F">
      <w:pPr>
        <w:pStyle w:val="NoSpacing"/>
        <w:jc w:val="center"/>
        <w:rPr>
          <w:b/>
          <w:szCs w:val="24"/>
          <w:lang w:val="lt-LT"/>
        </w:rPr>
      </w:pPr>
      <w:r>
        <w:rPr>
          <w:b/>
          <w:szCs w:val="24"/>
          <w:lang w:val="lt-LT"/>
        </w:rPr>
        <w:t>studijuojantiems politinius mokslus, Lietuvos ar Rytų Europos istoriją arba humanitarinius mokslus, žurnalistiką arba kitus socialinius mokslus</w:t>
      </w:r>
    </w:p>
    <w:p w14:paraId="3DC853ED" w14:textId="77777777" w:rsidR="00063816" w:rsidRDefault="00063816" w:rsidP="00063816">
      <w:pPr>
        <w:pStyle w:val="NoSpacing"/>
        <w:jc w:val="center"/>
        <w:rPr>
          <w:b/>
          <w:szCs w:val="24"/>
          <w:lang w:val="lt-LT"/>
        </w:rPr>
      </w:pPr>
    </w:p>
    <w:p w14:paraId="49486EFC" w14:textId="60888690" w:rsidR="00063816" w:rsidRDefault="00063816" w:rsidP="00063816">
      <w:pPr>
        <w:pStyle w:val="NoSpacing"/>
        <w:rPr>
          <w:szCs w:val="24"/>
          <w:lang w:val="lt-LT"/>
        </w:rPr>
      </w:pPr>
      <w:r>
        <w:rPr>
          <w:szCs w:val="24"/>
          <w:lang w:val="lt-LT"/>
        </w:rPr>
        <w:tab/>
        <w:t xml:space="preserve">Stipendija teikiama prof. dr. Tomo Remeikio šeimos pavedimu. Ji skiriama kasmet vienam studentui, kuris yra Lietuvių skautų sąjungos (LSS) Akademinio skautų sąjūdžio (ASS) skautas akademikas ar Lietuvos Studentų skautų organizacijos (SSO) narys. 500 dol. stipendija skiriama pagal šiuos pageidavimus: pirmenybė kandidatamas, studijuojantiems politinius mokslus, Lietuvos ar rytinės Europos istoriją arba humanitarinius mokslus; neatsiradus kandidatams šiose srityse, įvertinami kandidatai studijuojantys kitus socialinius mokslus. </w:t>
      </w:r>
    </w:p>
    <w:p w14:paraId="7AD682C0" w14:textId="77777777" w:rsidR="00063816" w:rsidRDefault="00063816" w:rsidP="00063816">
      <w:pPr>
        <w:pStyle w:val="NoSpacing"/>
        <w:rPr>
          <w:szCs w:val="24"/>
          <w:lang w:val="lt-LT"/>
        </w:rPr>
      </w:pPr>
      <w:r>
        <w:rPr>
          <w:szCs w:val="24"/>
          <w:lang w:val="lt-LT"/>
        </w:rPr>
        <w:tab/>
      </w:r>
    </w:p>
    <w:p w14:paraId="1262EB5A" w14:textId="77777777" w:rsidR="00063816" w:rsidRPr="00063816" w:rsidRDefault="00063816" w:rsidP="00063816">
      <w:pPr>
        <w:rPr>
          <w:color w:val="181717"/>
        </w:rPr>
      </w:pPr>
      <w:r>
        <w:tab/>
      </w:r>
      <w:r w:rsidRPr="00063816">
        <w:rPr>
          <w:color w:val="181717"/>
        </w:rPr>
        <w:t>Prof. dr. T</w:t>
      </w:r>
      <w:r>
        <w:rPr>
          <w:color w:val="181717"/>
        </w:rPr>
        <w:t>omas</w:t>
      </w:r>
      <w:r w:rsidRPr="00063816">
        <w:rPr>
          <w:color w:val="181717"/>
        </w:rPr>
        <w:t xml:space="preserve"> R</w:t>
      </w:r>
      <w:r>
        <w:rPr>
          <w:color w:val="181717"/>
        </w:rPr>
        <w:t>emeikis g</w:t>
      </w:r>
      <w:r w:rsidRPr="00063816">
        <w:rPr>
          <w:color w:val="181717"/>
        </w:rPr>
        <w:t xml:space="preserve">imė 1934 m. gruodžio 7 d. Lietuvoje. Antrajam pasauliniam karui </w:t>
      </w:r>
      <w:r>
        <w:rPr>
          <w:color w:val="181717"/>
        </w:rPr>
        <w:t>baigiantis</w:t>
      </w:r>
      <w:r w:rsidRPr="00063816">
        <w:rPr>
          <w:color w:val="181717"/>
        </w:rPr>
        <w:t xml:space="preserve">, su šeima pasitraukė į Vokietiją, o 1949 m. atvykęs į JAV apsigyveno Cicero, IL, kur baigė </w:t>
      </w:r>
      <w:r>
        <w:rPr>
          <w:color w:val="181717"/>
        </w:rPr>
        <w:t>„</w:t>
      </w:r>
      <w:r w:rsidRPr="00063816">
        <w:rPr>
          <w:color w:val="181717"/>
        </w:rPr>
        <w:t>Morton</w:t>
      </w:r>
      <w:r>
        <w:rPr>
          <w:color w:val="181717"/>
        </w:rPr>
        <w:t>“</w:t>
      </w:r>
      <w:r w:rsidRPr="00063816">
        <w:rPr>
          <w:color w:val="181717"/>
        </w:rPr>
        <w:t xml:space="preserve"> gimnaziją. 1963 m. University of Illinois at Urbana-Champaign apgynė d</w:t>
      </w:r>
      <w:r>
        <w:rPr>
          <w:color w:val="181717"/>
        </w:rPr>
        <w:t>o</w:t>
      </w:r>
      <w:r w:rsidRPr="00063816">
        <w:rPr>
          <w:color w:val="181717"/>
        </w:rPr>
        <w:t>kt</w:t>
      </w:r>
      <w:r>
        <w:rPr>
          <w:color w:val="181717"/>
        </w:rPr>
        <w:t>o</w:t>
      </w:r>
      <w:r w:rsidRPr="00063816">
        <w:rPr>
          <w:color w:val="181717"/>
        </w:rPr>
        <w:t xml:space="preserve">ratą iš politinių mokslų. Profesoriavo </w:t>
      </w:r>
      <w:r>
        <w:rPr>
          <w:color w:val="181717"/>
        </w:rPr>
        <w:t>„</w:t>
      </w:r>
      <w:r w:rsidRPr="00063816">
        <w:rPr>
          <w:color w:val="181717"/>
        </w:rPr>
        <w:t>St. Joseph’s – Calumet College</w:t>
      </w:r>
      <w:r>
        <w:rPr>
          <w:color w:val="181717"/>
        </w:rPr>
        <w:t>“</w:t>
      </w:r>
      <w:r w:rsidRPr="00063816">
        <w:rPr>
          <w:color w:val="181717"/>
        </w:rPr>
        <w:t>, Gary</w:t>
      </w:r>
      <w:r>
        <w:rPr>
          <w:color w:val="181717"/>
        </w:rPr>
        <w:t>,</w:t>
      </w:r>
      <w:r w:rsidRPr="00063816">
        <w:rPr>
          <w:color w:val="181717"/>
        </w:rPr>
        <w:t xml:space="preserve"> IN. Buvo aktyvus </w:t>
      </w:r>
      <w:r>
        <w:rPr>
          <w:color w:val="181717"/>
        </w:rPr>
        <w:t>JAV l</w:t>
      </w:r>
      <w:r w:rsidRPr="00063816">
        <w:rPr>
          <w:color w:val="181717"/>
        </w:rPr>
        <w:t xml:space="preserve">ietuvių </w:t>
      </w:r>
      <w:r>
        <w:rPr>
          <w:color w:val="181717"/>
        </w:rPr>
        <w:t>b</w:t>
      </w:r>
      <w:r w:rsidRPr="00063816">
        <w:rPr>
          <w:color w:val="181717"/>
        </w:rPr>
        <w:t xml:space="preserve">endruomenės narys, lietuviškos spaudos bendradarbis, skautas, dirbo </w:t>
      </w:r>
      <w:r>
        <w:rPr>
          <w:color w:val="181717"/>
        </w:rPr>
        <w:t>įvairiose</w:t>
      </w:r>
      <w:r w:rsidRPr="00063816">
        <w:rPr>
          <w:color w:val="181717"/>
        </w:rPr>
        <w:t xml:space="preserve"> lietuviškose bei profesinėse organizacijose. </w:t>
      </w:r>
      <w:r w:rsidR="00A37BF8">
        <w:rPr>
          <w:color w:val="181717"/>
        </w:rPr>
        <w:t xml:space="preserve">Jis - </w:t>
      </w:r>
      <w:r w:rsidRPr="00063816">
        <w:rPr>
          <w:color w:val="181717"/>
        </w:rPr>
        <w:t xml:space="preserve">Vilniaus universiteto garbės daktaras. </w:t>
      </w:r>
      <w:r w:rsidR="00A37BF8">
        <w:rPr>
          <w:color w:val="181717"/>
        </w:rPr>
        <w:t>Dr. Remeikis buvo mokslinio darbo</w:t>
      </w:r>
      <w:r w:rsidRPr="00063816">
        <w:rPr>
          <w:color w:val="181717"/>
        </w:rPr>
        <w:t xml:space="preserve"> ,,Opposition to Soviet Rule in Lithuania 1945–1980” bei kitų leidinių autorius. 2002 m. apdovanotas Lietuvos Didžiojo Kunigaikščio Gedi</w:t>
      </w:r>
      <w:r>
        <w:rPr>
          <w:color w:val="181717"/>
        </w:rPr>
        <w:t>mino ordino Karininko kryžiumi.</w:t>
      </w:r>
    </w:p>
    <w:p w14:paraId="77EB88E0" w14:textId="77777777" w:rsidR="00063816" w:rsidRDefault="00063816" w:rsidP="00063816">
      <w:pPr>
        <w:pStyle w:val="NoSpacing"/>
        <w:rPr>
          <w:i/>
          <w:sz w:val="22"/>
          <w:szCs w:val="22"/>
          <w:lang w:val="lt-LT"/>
        </w:rPr>
      </w:pPr>
      <w:r>
        <w:rPr>
          <w:szCs w:val="24"/>
          <w:lang w:val="lt-LT"/>
        </w:rPr>
        <w:tab/>
      </w:r>
      <w:r>
        <w:rPr>
          <w:szCs w:val="24"/>
          <w:lang w:val="lt-LT"/>
        </w:rPr>
        <w:tab/>
      </w:r>
      <w:r>
        <w:rPr>
          <w:szCs w:val="24"/>
          <w:lang w:val="lt-LT"/>
        </w:rPr>
        <w:tab/>
      </w:r>
      <w:r>
        <w:rPr>
          <w:szCs w:val="24"/>
          <w:lang w:val="lt-LT"/>
        </w:rPr>
        <w:tab/>
      </w:r>
    </w:p>
    <w:p w14:paraId="2BF70864" w14:textId="0AF74501" w:rsidR="00063816" w:rsidRPr="00E258E5" w:rsidRDefault="00E258E5" w:rsidP="00E258E5">
      <w:pPr>
        <w:jc w:val="center"/>
        <w:rPr>
          <w:b/>
          <w:bCs/>
          <w:color w:val="181717"/>
          <w:u w:val="single"/>
        </w:rPr>
      </w:pPr>
      <w:r w:rsidRPr="00E258E5">
        <w:rPr>
          <w:b/>
          <w:bCs/>
          <w:color w:val="181717"/>
          <w:u w:val="single"/>
        </w:rPr>
        <w:t>REIKALAVIMAI IR KRITERIJAI</w:t>
      </w:r>
    </w:p>
    <w:p w14:paraId="3F099F26" w14:textId="77777777" w:rsidR="00063816" w:rsidRDefault="00063816">
      <w:pPr>
        <w:rPr>
          <w:rFonts w:ascii="Arial" w:hAnsi="Arial" w:cs="Arial"/>
          <w:color w:val="181717"/>
          <w:sz w:val="21"/>
          <w:szCs w:val="21"/>
        </w:rPr>
      </w:pPr>
    </w:p>
    <w:p w14:paraId="69165CE6" w14:textId="4109BBA7" w:rsidR="00063816" w:rsidRDefault="00E258E5" w:rsidP="00E258E5">
      <w:pPr>
        <w:ind w:firstLine="720"/>
        <w:rPr>
          <w:rFonts w:ascii="Arial" w:hAnsi="Arial" w:cs="Arial"/>
          <w:color w:val="181717"/>
          <w:sz w:val="21"/>
          <w:szCs w:val="21"/>
        </w:rPr>
      </w:pPr>
      <w:r>
        <w:t>Stipendija</w:t>
      </w:r>
      <w:r w:rsidRPr="00EA52ED">
        <w:t xml:space="preserve"> skiriama kasmet vienam studentui (-</w:t>
      </w:r>
      <w:r>
        <w:t>t</w:t>
      </w:r>
      <w:r w:rsidRPr="00EA52ED">
        <w:t>ei), kuris</w:t>
      </w:r>
      <w:r>
        <w:t xml:space="preserve"> (-</w:t>
      </w:r>
      <w:r w:rsidRPr="004F7EBF">
        <w:t>ri)</w:t>
      </w:r>
      <w:r w:rsidRPr="00EA52ED">
        <w:t xml:space="preserve"> </w:t>
      </w:r>
      <w:r>
        <w:t>studijuoja politinius mokslus, Lietuvos ar rytinės Europos istoriją arba humanitarinius mokslus, žurnalistiką arba kitus socialinius mokslus.</w:t>
      </w:r>
      <w:r w:rsidRPr="00EA52ED">
        <w:t xml:space="preserve"> Steigėjas pageidauja, kad kandidatas (-tė) pasižymėtu darbštumu, būtų pasiekęs (-</w:t>
      </w:r>
      <w:r>
        <w:t>k</w:t>
      </w:r>
      <w:r w:rsidRPr="00EA52ED">
        <w:t>usi) aukštų akademinių pasiekimų, aktyviai dalyvautų studentų visuomeninėje ir kultūrinėje veikloje.</w:t>
      </w:r>
    </w:p>
    <w:p w14:paraId="0E550AF7" w14:textId="77777777" w:rsidR="00E258E5" w:rsidRPr="00EA52ED" w:rsidRDefault="00E258E5" w:rsidP="00E258E5">
      <w:pPr>
        <w:pStyle w:val="ListParagraph"/>
        <w:ind w:left="360"/>
        <w:rPr>
          <w:rFonts w:ascii="Times New Roman" w:hAnsi="Times New Roman"/>
          <w:lang w:val="lt-LT"/>
        </w:rPr>
      </w:pPr>
      <w:r w:rsidRPr="00EA52ED">
        <w:rPr>
          <w:rFonts w:ascii="Times New Roman" w:hAnsi="Times New Roman"/>
          <w:lang w:val="lt-LT"/>
        </w:rPr>
        <w:t xml:space="preserve">Stipendija skiriama </w:t>
      </w:r>
      <w:r w:rsidRPr="00B70C75">
        <w:rPr>
          <w:rFonts w:ascii="Times New Roman" w:hAnsi="Times New Roman"/>
          <w:lang w:val="lt-LT"/>
        </w:rPr>
        <w:t>šia</w:t>
      </w:r>
      <w:r w:rsidRPr="00EA52ED">
        <w:rPr>
          <w:rFonts w:ascii="Times New Roman" w:hAnsi="Times New Roman"/>
          <w:lang w:val="lt-LT"/>
        </w:rPr>
        <w:t xml:space="preserve"> tvarka pagal mecenatų pageidavimus:</w:t>
      </w:r>
    </w:p>
    <w:p w14:paraId="6F926DF5" w14:textId="77777777" w:rsidR="00E258E5" w:rsidRDefault="00E258E5" w:rsidP="00E258E5">
      <w:pPr>
        <w:pStyle w:val="ListParagraph"/>
        <w:rPr>
          <w:rFonts w:ascii="Times New Roman" w:hAnsi="Times New Roman"/>
          <w:lang w:val="lt-LT"/>
        </w:rPr>
      </w:pPr>
      <w:r>
        <w:rPr>
          <w:rFonts w:ascii="Times New Roman" w:hAnsi="Times New Roman"/>
          <w:lang w:val="lt-LT"/>
        </w:rPr>
        <w:t xml:space="preserve">  a. </w:t>
      </w:r>
      <w:r w:rsidRPr="004F7EBF">
        <w:rPr>
          <w:rFonts w:ascii="Times New Roman" w:hAnsi="Times New Roman"/>
          <w:lang w:val="lt-LT"/>
        </w:rPr>
        <w:t>pirmenybė kandidatams</w:t>
      </w:r>
      <w:r>
        <w:rPr>
          <w:rFonts w:ascii="Times New Roman" w:hAnsi="Times New Roman"/>
          <w:lang w:val="lt-LT"/>
        </w:rPr>
        <w:t xml:space="preserve"> (-tėms)</w:t>
      </w:r>
      <w:r w:rsidRPr="004F7EBF">
        <w:rPr>
          <w:rFonts w:ascii="Times New Roman" w:hAnsi="Times New Roman"/>
          <w:lang w:val="lt-LT"/>
        </w:rPr>
        <w:t xml:space="preserve">, </w:t>
      </w:r>
      <w:r>
        <w:rPr>
          <w:rFonts w:ascii="Times New Roman" w:hAnsi="Times New Roman"/>
          <w:lang w:val="lt-LT"/>
        </w:rPr>
        <w:t>kurie yra Lietuvių skautų sąjungos (LSS) Akademinio skautų</w:t>
      </w:r>
    </w:p>
    <w:p w14:paraId="7D4178C3" w14:textId="77777777" w:rsidR="00E258E5" w:rsidRDefault="00E258E5" w:rsidP="00E258E5">
      <w:pPr>
        <w:pStyle w:val="ListParagraph"/>
        <w:rPr>
          <w:rFonts w:ascii="Times New Roman" w:hAnsi="Times New Roman"/>
          <w:lang w:val="lt-LT"/>
        </w:rPr>
      </w:pPr>
      <w:r>
        <w:rPr>
          <w:rFonts w:ascii="Times New Roman" w:hAnsi="Times New Roman"/>
          <w:lang w:val="lt-LT"/>
        </w:rPr>
        <w:t xml:space="preserve">      sąjūdžio (ASS) skautai (-tės) akademikai (-kės) ar Lietuvos Studentų skautų organizacijos </w:t>
      </w:r>
    </w:p>
    <w:p w14:paraId="65544C46" w14:textId="2AC002E9" w:rsidR="00E258E5" w:rsidRPr="00E258E5" w:rsidRDefault="00E258E5" w:rsidP="00E258E5">
      <w:pPr>
        <w:pStyle w:val="ListParagraph"/>
        <w:rPr>
          <w:rFonts w:ascii="Times New Roman" w:hAnsi="Times New Roman"/>
          <w:lang w:val="lt-LT"/>
        </w:rPr>
      </w:pPr>
      <w:r>
        <w:rPr>
          <w:rFonts w:ascii="Times New Roman" w:hAnsi="Times New Roman"/>
          <w:lang w:val="lt-LT"/>
        </w:rPr>
        <w:t xml:space="preserve">      (SSO) </w:t>
      </w:r>
      <w:r w:rsidRPr="00E258E5">
        <w:rPr>
          <w:rFonts w:ascii="Times New Roman" w:hAnsi="Times New Roman"/>
          <w:lang w:val="lt-LT"/>
        </w:rPr>
        <w:t>nariai (-rės);</w:t>
      </w:r>
    </w:p>
    <w:p w14:paraId="040C1A48" w14:textId="77777777" w:rsidR="00E258E5" w:rsidRDefault="00E258E5" w:rsidP="00E258E5">
      <w:pPr>
        <w:pStyle w:val="ListParagraph"/>
        <w:rPr>
          <w:rFonts w:ascii="Times New Roman" w:hAnsi="Times New Roman"/>
          <w:lang w:val="lt-LT"/>
        </w:rPr>
      </w:pPr>
      <w:r>
        <w:rPr>
          <w:rFonts w:ascii="Times New Roman" w:hAnsi="Times New Roman"/>
          <w:lang w:val="lt-LT"/>
        </w:rPr>
        <w:t xml:space="preserve">  b. </w:t>
      </w:r>
      <w:r w:rsidRPr="004F7EBF">
        <w:rPr>
          <w:rFonts w:ascii="Times New Roman" w:hAnsi="Times New Roman"/>
          <w:lang w:val="lt-LT"/>
        </w:rPr>
        <w:t xml:space="preserve">neatsiradus </w:t>
      </w:r>
      <w:r>
        <w:rPr>
          <w:rFonts w:ascii="Times New Roman" w:hAnsi="Times New Roman"/>
          <w:lang w:val="lt-LT"/>
        </w:rPr>
        <w:t xml:space="preserve">ASS arba SSO </w:t>
      </w:r>
      <w:r w:rsidRPr="004F7EBF">
        <w:rPr>
          <w:rFonts w:ascii="Times New Roman" w:hAnsi="Times New Roman"/>
          <w:lang w:val="lt-LT"/>
        </w:rPr>
        <w:t>kandidatams šiose srityse, įvertinami kandidatai</w:t>
      </w:r>
      <w:r>
        <w:rPr>
          <w:rFonts w:ascii="Times New Roman" w:hAnsi="Times New Roman"/>
          <w:lang w:val="lt-LT"/>
        </w:rPr>
        <w:t xml:space="preserve"> (-tės), kurie LSS </w:t>
      </w:r>
    </w:p>
    <w:p w14:paraId="6C22E911" w14:textId="64C9D32F" w:rsidR="00E258E5" w:rsidRPr="00E258E5" w:rsidRDefault="00E258E5" w:rsidP="00E258E5">
      <w:pPr>
        <w:pStyle w:val="ListParagraph"/>
        <w:rPr>
          <w:rFonts w:ascii="Times New Roman" w:hAnsi="Times New Roman"/>
          <w:lang w:val="lt-LT"/>
        </w:rPr>
      </w:pPr>
      <w:r>
        <w:rPr>
          <w:rFonts w:ascii="Times New Roman" w:hAnsi="Times New Roman"/>
          <w:lang w:val="lt-LT"/>
        </w:rPr>
        <w:t xml:space="preserve">      arba </w:t>
      </w:r>
      <w:r w:rsidRPr="00E258E5">
        <w:rPr>
          <w:rFonts w:ascii="Times New Roman" w:hAnsi="Times New Roman"/>
          <w:lang w:val="lt-LT"/>
        </w:rPr>
        <w:t>Lietuvos skautų vienetų nariai (-rės);</w:t>
      </w:r>
    </w:p>
    <w:p w14:paraId="76A78B5C" w14:textId="77777777" w:rsidR="00E258E5" w:rsidRDefault="00E258E5" w:rsidP="00E258E5">
      <w:pPr>
        <w:pStyle w:val="ListParagraph"/>
        <w:rPr>
          <w:rFonts w:ascii="Times New Roman" w:hAnsi="Times New Roman"/>
          <w:lang w:val="lt-LT"/>
        </w:rPr>
      </w:pPr>
      <w:r>
        <w:rPr>
          <w:rFonts w:ascii="Times New Roman" w:hAnsi="Times New Roman"/>
          <w:lang w:val="lt-LT"/>
        </w:rPr>
        <w:t xml:space="preserve">  c. neatsiradus LSS arba Lietuvos skautų vienetų kandidatams (-tėms) šiose srityse, stipendija </w:t>
      </w:r>
    </w:p>
    <w:p w14:paraId="42397085" w14:textId="3FE35FA5" w:rsidR="00E258E5" w:rsidRPr="00E258E5" w:rsidRDefault="00E258E5" w:rsidP="00E258E5">
      <w:pPr>
        <w:pStyle w:val="ListParagraph"/>
        <w:rPr>
          <w:rFonts w:ascii="Times New Roman" w:hAnsi="Times New Roman"/>
          <w:lang w:val="lt-LT"/>
        </w:rPr>
      </w:pPr>
      <w:r>
        <w:rPr>
          <w:rFonts w:ascii="Times New Roman" w:hAnsi="Times New Roman"/>
          <w:lang w:val="lt-LT"/>
        </w:rPr>
        <w:t xml:space="preserve">      gali būti </w:t>
      </w:r>
      <w:r w:rsidRPr="00E258E5">
        <w:rPr>
          <w:rFonts w:ascii="Times New Roman" w:hAnsi="Times New Roman"/>
          <w:lang w:val="lt-LT"/>
        </w:rPr>
        <w:t xml:space="preserve">skiriama mokslinio darbo vykdymui: </w:t>
      </w:r>
    </w:p>
    <w:p w14:paraId="309E821F" w14:textId="77777777" w:rsidR="00E258E5" w:rsidRPr="00C24256" w:rsidRDefault="00E258E5" w:rsidP="00E258E5">
      <w:pPr>
        <w:pStyle w:val="ListParagraph"/>
        <w:rPr>
          <w:rFonts w:ascii="Times New Roman" w:hAnsi="Times New Roman"/>
          <w:lang w:val="lt-LT"/>
        </w:rPr>
      </w:pPr>
      <w:r>
        <w:rPr>
          <w:rFonts w:ascii="Times New Roman" w:hAnsi="Times New Roman"/>
          <w:lang w:val="lt-LT"/>
        </w:rPr>
        <w:t xml:space="preserve">      i. m</w:t>
      </w:r>
      <w:r w:rsidRPr="00C24256">
        <w:rPr>
          <w:rFonts w:ascii="Times New Roman" w:hAnsi="Times New Roman"/>
          <w:lang w:val="lt-LT"/>
        </w:rPr>
        <w:t>okslinio darbo pristatymams mokslo konferencijos</w:t>
      </w:r>
      <w:r>
        <w:rPr>
          <w:rFonts w:ascii="Times New Roman" w:hAnsi="Times New Roman"/>
          <w:lang w:val="lt-LT"/>
        </w:rPr>
        <w:t>e</w:t>
      </w:r>
      <w:r w:rsidRPr="00C24256">
        <w:rPr>
          <w:rFonts w:ascii="Times New Roman" w:hAnsi="Times New Roman"/>
          <w:lang w:val="lt-LT"/>
        </w:rPr>
        <w:t>, pvz., „The Association for</w:t>
      </w:r>
    </w:p>
    <w:p w14:paraId="4BF2B701" w14:textId="77777777" w:rsidR="00E258E5" w:rsidRDefault="00E258E5" w:rsidP="00E258E5">
      <w:pPr>
        <w:pStyle w:val="ListParagraph"/>
        <w:rPr>
          <w:rFonts w:ascii="Times New Roman" w:hAnsi="Times New Roman"/>
          <w:lang w:val="lt-LT"/>
        </w:rPr>
      </w:pPr>
      <w:r w:rsidRPr="00C24256">
        <w:rPr>
          <w:rFonts w:ascii="Times New Roman" w:hAnsi="Times New Roman"/>
          <w:lang w:val="lt-LT"/>
        </w:rPr>
        <w:t xml:space="preserve">      </w:t>
      </w:r>
      <w:r>
        <w:rPr>
          <w:rFonts w:ascii="Times New Roman" w:hAnsi="Times New Roman"/>
          <w:lang w:val="lt-LT"/>
        </w:rPr>
        <w:t xml:space="preserve">   </w:t>
      </w:r>
      <w:r w:rsidRPr="00C24256">
        <w:rPr>
          <w:rFonts w:ascii="Times New Roman" w:hAnsi="Times New Roman"/>
          <w:lang w:val="lt-LT"/>
        </w:rPr>
        <w:t xml:space="preserve">the Advancement of Baltic Studies“, </w:t>
      </w:r>
    </w:p>
    <w:p w14:paraId="39636FBD" w14:textId="77777777" w:rsidR="00E258E5" w:rsidRPr="00C24256" w:rsidRDefault="00E258E5" w:rsidP="00E258E5">
      <w:pPr>
        <w:pStyle w:val="ListParagraph"/>
        <w:rPr>
          <w:rFonts w:ascii="Times New Roman" w:hAnsi="Times New Roman"/>
          <w:lang w:val="lt-LT"/>
        </w:rPr>
      </w:pPr>
      <w:r>
        <w:rPr>
          <w:rFonts w:ascii="Times New Roman" w:hAnsi="Times New Roman"/>
          <w:lang w:val="lt-LT"/>
        </w:rPr>
        <w:t xml:space="preserve">     ii. t</w:t>
      </w:r>
      <w:r w:rsidRPr="00C24256">
        <w:rPr>
          <w:rFonts w:ascii="Times New Roman" w:hAnsi="Times New Roman"/>
          <w:lang w:val="lt-LT"/>
        </w:rPr>
        <w:t>ezi</w:t>
      </w:r>
      <w:r>
        <w:rPr>
          <w:rFonts w:ascii="Times New Roman" w:hAnsi="Times New Roman"/>
          <w:lang w:val="lt-LT"/>
        </w:rPr>
        <w:t>ų bei disertacijų tyrinėjimams,</w:t>
      </w:r>
    </w:p>
    <w:p w14:paraId="36C27F5A" w14:textId="77777777" w:rsidR="00E258E5" w:rsidRPr="004F7EBF" w:rsidRDefault="00E258E5" w:rsidP="00E258E5">
      <w:pPr>
        <w:pStyle w:val="ListParagraph"/>
        <w:rPr>
          <w:rFonts w:ascii="Times New Roman" w:hAnsi="Times New Roman"/>
          <w:lang w:val="lt-LT"/>
        </w:rPr>
      </w:pPr>
      <w:r>
        <w:rPr>
          <w:rFonts w:ascii="Times New Roman" w:hAnsi="Times New Roman"/>
          <w:lang w:val="lt-LT"/>
        </w:rPr>
        <w:t xml:space="preserve">    iii. k</w:t>
      </w:r>
      <w:r w:rsidRPr="00C24256">
        <w:rPr>
          <w:rFonts w:ascii="Times New Roman" w:hAnsi="Times New Roman"/>
          <w:lang w:val="lt-LT"/>
        </w:rPr>
        <w:t xml:space="preserve">itiems moksliniams projektams. </w:t>
      </w:r>
    </w:p>
    <w:p w14:paraId="19F6D692" w14:textId="77777777" w:rsidR="00063816" w:rsidRDefault="00063816">
      <w:pPr>
        <w:rPr>
          <w:rFonts w:ascii="Arial" w:hAnsi="Arial" w:cs="Arial"/>
          <w:color w:val="181717"/>
          <w:sz w:val="21"/>
          <w:szCs w:val="21"/>
        </w:rPr>
      </w:pPr>
    </w:p>
    <w:p w14:paraId="6C928DDE" w14:textId="77777777" w:rsidR="00E258E5" w:rsidRDefault="00E258E5">
      <w:pPr>
        <w:rPr>
          <w:rFonts w:ascii="Arial" w:hAnsi="Arial" w:cs="Arial"/>
          <w:color w:val="181717"/>
          <w:sz w:val="21"/>
          <w:szCs w:val="21"/>
        </w:rPr>
      </w:pPr>
    </w:p>
    <w:p w14:paraId="1363FD19" w14:textId="77777777" w:rsidR="00E258E5" w:rsidRDefault="00E258E5" w:rsidP="00E258E5">
      <w:pPr>
        <w:jc w:val="center"/>
        <w:rPr>
          <w:b/>
          <w:bCs/>
          <w:color w:val="181717"/>
          <w:u w:val="single"/>
        </w:rPr>
      </w:pPr>
    </w:p>
    <w:p w14:paraId="5E28E365" w14:textId="61A87387" w:rsidR="00E258E5" w:rsidRDefault="00E258E5" w:rsidP="00E258E5">
      <w:pPr>
        <w:pStyle w:val="ListParagraph"/>
        <w:ind w:left="360"/>
        <w:jc w:val="center"/>
        <w:rPr>
          <w:rFonts w:ascii="Times New Roman" w:hAnsi="Times New Roman"/>
          <w:b/>
          <w:bCs/>
          <w:color w:val="181717"/>
          <w:sz w:val="24"/>
          <w:szCs w:val="24"/>
          <w:u w:val="single"/>
        </w:rPr>
      </w:pPr>
      <w:r w:rsidRPr="00E258E5">
        <w:rPr>
          <w:rFonts w:ascii="Times New Roman" w:hAnsi="Times New Roman"/>
          <w:b/>
          <w:bCs/>
          <w:color w:val="181717"/>
          <w:sz w:val="24"/>
          <w:szCs w:val="24"/>
          <w:u w:val="single"/>
        </w:rPr>
        <w:t>PATEIKIAMI DOKUMENTAI</w:t>
      </w:r>
    </w:p>
    <w:p w14:paraId="393A3403" w14:textId="77777777" w:rsidR="00E258E5" w:rsidRDefault="00E258E5" w:rsidP="00E258E5">
      <w:pPr>
        <w:pStyle w:val="ListParagraph"/>
        <w:ind w:left="360"/>
        <w:jc w:val="center"/>
      </w:pPr>
    </w:p>
    <w:p w14:paraId="400A70EA" w14:textId="77777777" w:rsidR="00E258E5" w:rsidRDefault="00E258E5" w:rsidP="00E258E5">
      <w:pPr>
        <w:pStyle w:val="ListParagraph"/>
        <w:numPr>
          <w:ilvl w:val="0"/>
          <w:numId w:val="1"/>
        </w:numPr>
        <w:jc w:val="center"/>
        <w:rPr>
          <w:rFonts w:ascii="Times New Roman" w:hAnsi="Times New Roman"/>
          <w:lang w:val="lt-LT"/>
        </w:rPr>
      </w:pPr>
      <w:r w:rsidRPr="00EA52ED">
        <w:rPr>
          <w:rFonts w:ascii="Times New Roman" w:hAnsi="Times New Roman"/>
          <w:lang w:val="lt-LT"/>
        </w:rPr>
        <w:t>curriculum vitae</w:t>
      </w:r>
    </w:p>
    <w:p w14:paraId="56AD60C1" w14:textId="77777777" w:rsidR="00E258E5" w:rsidRDefault="00E258E5" w:rsidP="00E258E5">
      <w:pPr>
        <w:pStyle w:val="ListParagraph"/>
        <w:numPr>
          <w:ilvl w:val="0"/>
          <w:numId w:val="1"/>
        </w:numPr>
        <w:jc w:val="center"/>
        <w:rPr>
          <w:rFonts w:ascii="Times New Roman" w:hAnsi="Times New Roman"/>
          <w:lang w:val="lt-LT"/>
        </w:rPr>
      </w:pPr>
      <w:r w:rsidRPr="00EA52ED">
        <w:rPr>
          <w:rFonts w:ascii="Times New Roman" w:hAnsi="Times New Roman"/>
          <w:lang w:val="lt-LT"/>
        </w:rPr>
        <w:t xml:space="preserve"> visuomeninės veiklos apibūdinimą</w:t>
      </w:r>
    </w:p>
    <w:p w14:paraId="55440459" w14:textId="77777777" w:rsidR="00E258E5" w:rsidRDefault="00E258E5" w:rsidP="00E258E5">
      <w:pPr>
        <w:pStyle w:val="ListParagraph"/>
        <w:numPr>
          <w:ilvl w:val="0"/>
          <w:numId w:val="1"/>
        </w:numPr>
        <w:jc w:val="center"/>
        <w:rPr>
          <w:rFonts w:ascii="Times New Roman" w:hAnsi="Times New Roman"/>
          <w:lang w:val="lt-LT"/>
        </w:rPr>
      </w:pPr>
      <w:r w:rsidRPr="00EA52ED">
        <w:rPr>
          <w:rFonts w:ascii="Times New Roman" w:hAnsi="Times New Roman"/>
          <w:lang w:val="lt-LT"/>
        </w:rPr>
        <w:lastRenderedPageBreak/>
        <w:t xml:space="preserve"> </w:t>
      </w:r>
      <w:r w:rsidRPr="00B70C75">
        <w:rPr>
          <w:rFonts w:ascii="Times New Roman" w:hAnsi="Times New Roman"/>
          <w:lang w:val="lt-LT"/>
        </w:rPr>
        <w:t>akademinę pažymą apie pažymius</w:t>
      </w:r>
      <w:r>
        <w:rPr>
          <w:rFonts w:ascii="Times New Roman" w:hAnsi="Times New Roman"/>
          <w:lang w:val="lt-LT"/>
        </w:rPr>
        <w:t xml:space="preserve"> </w:t>
      </w:r>
      <w:r w:rsidRPr="004F7EBF">
        <w:rPr>
          <w:rFonts w:ascii="Times New Roman" w:hAnsi="Times New Roman"/>
          <w:lang w:val="lt-LT"/>
        </w:rPr>
        <w:t>(„transcripts“)</w:t>
      </w:r>
      <w:r w:rsidRPr="00EA52ED">
        <w:rPr>
          <w:rFonts w:ascii="Times New Roman" w:hAnsi="Times New Roman"/>
          <w:lang w:val="lt-LT"/>
        </w:rPr>
        <w:t xml:space="preserve"> </w:t>
      </w:r>
    </w:p>
    <w:p w14:paraId="7F16EEFE" w14:textId="2D67B854" w:rsidR="00E258E5" w:rsidRPr="00EA52ED" w:rsidRDefault="00E258E5" w:rsidP="00E258E5">
      <w:pPr>
        <w:pStyle w:val="ListParagraph"/>
        <w:numPr>
          <w:ilvl w:val="0"/>
          <w:numId w:val="1"/>
        </w:numPr>
        <w:jc w:val="center"/>
        <w:rPr>
          <w:rFonts w:ascii="Times New Roman" w:hAnsi="Times New Roman"/>
          <w:lang w:val="lt-LT"/>
        </w:rPr>
      </w:pPr>
      <w:r>
        <w:rPr>
          <w:rFonts w:ascii="Times New Roman" w:hAnsi="Times New Roman"/>
          <w:lang w:val="lt-LT"/>
        </w:rPr>
        <w:t>vieno</w:t>
      </w:r>
      <w:r w:rsidRPr="00EA52ED">
        <w:rPr>
          <w:rFonts w:ascii="Times New Roman" w:hAnsi="Times New Roman"/>
          <w:lang w:val="lt-LT"/>
        </w:rPr>
        <w:t xml:space="preserve"> dėstytoj</w:t>
      </w:r>
      <w:r>
        <w:rPr>
          <w:rFonts w:ascii="Times New Roman" w:hAnsi="Times New Roman"/>
          <w:lang w:val="lt-LT"/>
        </w:rPr>
        <w:t>o</w:t>
      </w:r>
      <w:r w:rsidRPr="00EA52ED">
        <w:rPr>
          <w:rFonts w:ascii="Times New Roman" w:hAnsi="Times New Roman"/>
          <w:lang w:val="lt-LT"/>
        </w:rPr>
        <w:t xml:space="preserve"> rekomendacij</w:t>
      </w:r>
      <w:r>
        <w:rPr>
          <w:rFonts w:ascii="Times New Roman" w:hAnsi="Times New Roman"/>
          <w:lang w:val="lt-LT"/>
        </w:rPr>
        <w:t>ą</w:t>
      </w:r>
    </w:p>
    <w:p w14:paraId="78447F28" w14:textId="2DDB8368" w:rsidR="00E258E5" w:rsidRDefault="00E258E5" w:rsidP="00E258E5">
      <w:pPr>
        <w:jc w:val="center"/>
        <w:rPr>
          <w:b/>
          <w:bCs/>
          <w:color w:val="181717"/>
          <w:u w:val="single"/>
        </w:rPr>
      </w:pPr>
    </w:p>
    <w:p w14:paraId="58DFDDE1" w14:textId="77777777" w:rsidR="00E258E5" w:rsidRDefault="00E258E5" w:rsidP="00E258E5">
      <w:pPr>
        <w:jc w:val="center"/>
        <w:rPr>
          <w:b/>
          <w:bCs/>
          <w:color w:val="181717"/>
          <w:u w:val="single"/>
        </w:rPr>
      </w:pPr>
    </w:p>
    <w:p w14:paraId="5935C6C2" w14:textId="77777777" w:rsidR="00E258E5" w:rsidRPr="00E258E5" w:rsidRDefault="00E258E5" w:rsidP="00E258E5">
      <w:pPr>
        <w:jc w:val="center"/>
        <w:rPr>
          <w:b/>
          <w:bCs/>
          <w:color w:val="181717"/>
          <w:u w:val="single"/>
        </w:rPr>
      </w:pPr>
    </w:p>
    <w:sectPr w:rsidR="00E258E5" w:rsidRPr="00E258E5" w:rsidSect="00D22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01656"/>
    <w:multiLevelType w:val="hybridMultilevel"/>
    <w:tmpl w:val="132CF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7566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16"/>
    <w:rsid w:val="00063816"/>
    <w:rsid w:val="00104993"/>
    <w:rsid w:val="00234E29"/>
    <w:rsid w:val="002A3E2F"/>
    <w:rsid w:val="002F0658"/>
    <w:rsid w:val="002F65BA"/>
    <w:rsid w:val="00303E7B"/>
    <w:rsid w:val="00445AA7"/>
    <w:rsid w:val="00486865"/>
    <w:rsid w:val="00562A06"/>
    <w:rsid w:val="0063144F"/>
    <w:rsid w:val="00680C28"/>
    <w:rsid w:val="007C31AF"/>
    <w:rsid w:val="007C667D"/>
    <w:rsid w:val="00A37BF8"/>
    <w:rsid w:val="00A7480A"/>
    <w:rsid w:val="00BA4B3B"/>
    <w:rsid w:val="00D22CDA"/>
    <w:rsid w:val="00E001F8"/>
    <w:rsid w:val="00E258E5"/>
    <w:rsid w:val="00E345EA"/>
    <w:rsid w:val="00FA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4812"/>
  <w15:chartTrackingRefBased/>
  <w15:docId w15:val="{87C6C02D-6102-4140-93F1-D7BE0F1C1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816"/>
    <w:pPr>
      <w:spacing w:after="0" w:line="240" w:lineRule="auto"/>
    </w:pPr>
    <w:rPr>
      <w:rFonts w:eastAsia="Times New Roman" w:cs="Times New Roman"/>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345EA"/>
    <w:pPr>
      <w:framePr w:w="7920" w:h="1980" w:hRule="exact" w:hSpace="180" w:wrap="auto" w:hAnchor="page" w:xAlign="center" w:yAlign="bottom"/>
      <w:ind w:left="2880"/>
    </w:pPr>
    <w:rPr>
      <w:rFonts w:eastAsiaTheme="majorEastAsia"/>
      <w:b/>
      <w:i/>
    </w:rPr>
  </w:style>
  <w:style w:type="paragraph" w:styleId="EnvelopeReturn">
    <w:name w:val="envelope return"/>
    <w:basedOn w:val="Normal"/>
    <w:uiPriority w:val="99"/>
    <w:semiHidden/>
    <w:unhideWhenUsed/>
    <w:rsid w:val="00680C28"/>
    <w:rPr>
      <w:rFonts w:eastAsiaTheme="majorEastAsia"/>
    </w:rPr>
  </w:style>
  <w:style w:type="paragraph" w:styleId="NoSpacing">
    <w:name w:val="No Spacing"/>
    <w:uiPriority w:val="1"/>
    <w:qFormat/>
    <w:rsid w:val="00063816"/>
    <w:pPr>
      <w:spacing w:after="0" w:line="240" w:lineRule="auto"/>
    </w:pPr>
  </w:style>
  <w:style w:type="character" w:styleId="Hyperlink">
    <w:name w:val="Hyperlink"/>
    <w:uiPriority w:val="99"/>
    <w:rsid w:val="00063816"/>
    <w:rPr>
      <w:color w:val="0000FF"/>
      <w:u w:val="single"/>
    </w:rPr>
  </w:style>
  <w:style w:type="paragraph" w:styleId="BalloonText">
    <w:name w:val="Balloon Text"/>
    <w:basedOn w:val="Normal"/>
    <w:link w:val="BalloonTextChar"/>
    <w:uiPriority w:val="99"/>
    <w:semiHidden/>
    <w:unhideWhenUsed/>
    <w:rsid w:val="002A3E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E2F"/>
    <w:rPr>
      <w:rFonts w:ascii="Segoe UI" w:eastAsia="Times New Roman" w:hAnsi="Segoe UI" w:cs="Segoe UI"/>
      <w:sz w:val="18"/>
      <w:szCs w:val="18"/>
      <w:lang w:val="lt-LT"/>
    </w:rPr>
  </w:style>
  <w:style w:type="paragraph" w:styleId="ListParagraph">
    <w:name w:val="List Paragraph"/>
    <w:basedOn w:val="Normal"/>
    <w:uiPriority w:val="34"/>
    <w:qFormat/>
    <w:rsid w:val="00E258E5"/>
    <w:pPr>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Brazaitis</dc:creator>
  <cp:keywords/>
  <dc:description/>
  <cp:lastModifiedBy>Vida Brazaitis</cp:lastModifiedBy>
  <cp:revision>2</cp:revision>
  <cp:lastPrinted>2018-06-03T00:03:00Z</cp:lastPrinted>
  <dcterms:created xsi:type="dcterms:W3CDTF">2026-04-10T03:13:00Z</dcterms:created>
  <dcterms:modified xsi:type="dcterms:W3CDTF">2026-04-10T03:13:00Z</dcterms:modified>
</cp:coreProperties>
</file>